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BRELLE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PE chez Alten / Mission Alstom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31000€ - 32000€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premiers entretiens (Icos Consulting / Piman Consulting)</w:t>
        <w:br/>
      </w:r>
    </w:p>
    <w:p>
      <w:r>
        <w:t>Postes recherchés : Ingénieur d'études / R&amp;D</w:t>
        <w:br/>
      </w:r>
    </w:p>
    <w:p>
      <w:r>
        <w:t xml:space="preserve">Secteurs d'activités souhaités : Transports / Domaine mécanique / matériaux=&gt; Sciences industrielles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 xml:space="preserve">Commentaires : Doit continuer à pratiquer à l'oral / très bonne maitrise en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Licence STAPS / Pas forcément ce qu'il attendait </w:t>
        <w:br/>
        <w:br/>
        <w:t>ISEN Maths physiques sciences indus</w:t>
        <w:br/>
        <w:br/>
        <w:t>Physique ++</w:t>
        <w:br/>
        <w:t xml:space="preserve">Informatique </w:t>
        <w:br/>
        <w:t>Formation humaine / communication</w:t>
        <w:br/>
        <w:t>Anglais</w:t>
        <w:br/>
        <w:t>Espagnol</w:t>
        <w:br/>
        <w:br/>
        <w:t xml:space="preserve">3e année </w:t>
        <w:br/>
        <w:t>Module electronique / Langage C</w:t>
        <w:br/>
        <w:t>1 mois dédié à des projets technique informatique et electronique</w:t>
        <w:br/>
        <w:t xml:space="preserve">Projets marketing / communication </w:t>
        <w:br/>
        <w:br/>
        <w:t>4e année spécialité Nano technologie</w:t>
        <w:br/>
        <w:t>Basée sur la recherche scientifique</w:t>
        <w:br/>
        <w:t>Pysique des amteriaux micro elec / module de recup d'energie</w:t>
        <w:br/>
        <w:br/>
        <w:t xml:space="preserve">Lecture d'article en anglais rapport d'études </w:t>
        <w:br/>
        <w:br/>
        <w:t xml:space="preserve">Stage M1 </w:t>
        <w:br/>
        <w:t>Centexbel / centre scientifique du textile</w:t>
        <w:br/>
        <w:t>Projet de r et d</w:t>
        <w:br/>
        <w:t xml:space="preserve">Textiles électroniques </w:t>
        <w:br/>
        <w:t xml:space="preserve">EN amont la lecture de différents articles scientifiques </w:t>
        <w:br/>
        <w:t xml:space="preserve">Intégrer les fibres de matériaux </w:t>
        <w:br/>
        <w:t xml:space="preserve">Concevoir un motif de broderie avec le materiaux le plus adapté pour venir fixer sur un textile </w:t>
        <w:br/>
        <w:br/>
        <w:t>5e année = Nanotechnologie</w:t>
        <w:br/>
        <w:t xml:space="preserve">Mecanique </w:t>
        <w:br/>
        <w:t xml:space="preserve">Projet de 2 mois </w:t>
        <w:br/>
        <w:t xml:space="preserve">Etablir le bilan d'un labo a villeneuve d'ascq </w:t>
        <w:br/>
        <w:t xml:space="preserve">Apercu de la gestion de projet </w:t>
        <w:br/>
        <w:t xml:space="preserve">Expert gestion de projet </w:t>
        <w:br/>
        <w:t>Diagramme de Gant / repartition des taches / organiser les réunions</w:t>
        <w:br/>
        <w:br/>
        <w:t xml:space="preserve">Stage de fin d'études </w:t>
        <w:br/>
        <w:t xml:space="preserve">CETIM de Senlis - Proposition de CDI </w:t>
        <w:br/>
        <w:t>Plusieurs site = 500 employés sur le site de Senlis</w:t>
        <w:br/>
        <w:t xml:space="preserve">Sur les robinets, determiuner la durée de vie de ce système </w:t>
        <w:br/>
        <w:t>Comprendre le plan pour faire les différents essais</w:t>
        <w:br/>
        <w:t>Recuperer données brute du banc d'essai en données exploitable / Glyphworks / Reliasoft</w:t>
        <w:br/>
        <w:t>Durée de vie sous la pression et la température</w:t>
        <w:br/>
        <w:t>Rapport d'études pour les clients de robineterie</w:t>
        <w:br/>
        <w:t xml:space="preserve">A l'aise pour synthétiser les différents travaux </w:t>
        <w:br/>
        <w:br/>
        <w:t xml:space="preserve">1ère XP </w:t>
        <w:br/>
        <w:t>Catia V5 / DMA</w:t>
        <w:br/>
        <w:t>Pour faire les vues de la fiche d'instruction</w:t>
        <w:br/>
        <w:t>Toutes les références de visse</w:t>
        <w:br/>
        <w:t>Montage de A à Z</w:t>
        <w:br/>
        <w:br/>
        <w:t xml:space="preserve">Bill of materials / BET suggérait des modifications </w:t>
        <w:br/>
        <w:t xml:space="preserve">SAP / Il a préféré le coté fiche d'instruction </w:t>
        <w:br/>
        <w:br/>
        <w:t xml:space="preserve">Réorganisation </w:t>
        <w:br/>
        <w:t>Workpackage Alten / plateau ALTEN / Baisse de la charge</w:t>
        <w:br/>
        <w:t xml:space="preserve">Siège / electronique / condutis d'aération </w:t>
        <w:br/>
        <w:t xml:space="preserve">Petite foret </w:t>
        <w:br/>
        <w:t>Reduction de la charge</w:t>
        <w:br/>
        <w:br/>
        <w:t>Plus de relationnel / Travail en équipe / Fiche d'instruction pour les clients allemand</w:t>
        <w:br/>
        <w:t>Pas de non conformités</w:t>
        <w:br/>
        <w:br/>
        <w:t xml:space="preserve">Ce qu'il va l'interresser </w:t>
        <w:br/>
        <w:t>Une partie terrain</w:t>
        <w:br/>
        <w:t>Possibilité d'echanger en équipe</w:t>
        <w:br/>
        <w:t xml:space="preserve">Manipulation sur Catia / fiche d'instruction </w:t>
        <w:br/>
        <w:t>Gestion de projet</w:t>
        <w:br/>
        <w:br/>
        <w:t>Metier Ingénieur d'étude / Ingénieur R&amp;D</w:t>
        <w:br/>
        <w:t xml:space="preserve">Pas de préférence : ferroviaire / energie / </w:t>
        <w:br/>
        <w:br/>
        <w:br/>
        <w:t xml:space="preserve">Mobilité géographique </w:t>
        <w:br/>
        <w:t xml:space="preserve">bientot le permis </w:t>
        <w:br/>
        <w:t>45 min / 1h auto</w:t>
        <w:br/>
        <w:br/>
        <w:br/>
        <w:t xml:space="preserve">Ingénieur Batterie de vélo Decathlon </w:t>
        <w:br/>
        <w:t>R&amp;D Materiaux</w:t>
        <w:br/>
        <w:br/>
        <w:t>Catia V5 / manipulation de l'environnement / conception</w:t>
        <w:br/>
        <w:t>Petit projets en conception</w:t>
        <w:br/>
        <w:br/>
        <w:t xml:space="preserve">THALES / Arcellor Mittal / Decathlon / Alstom </w:t>
        <w:br/>
        <w:t>Arcellor : il y a deux ans = alternance pour les aciers électriques R&amp;D</w:t>
        <w:br/>
        <w:br/>
        <w:t>Fin chez ALTEN = Injuste selon lui</w:t>
        <w:br/>
        <w:t>Fichier / On lui a reproché de pas être assez rapide sur certaines missions, mais il n'a pas été formé</w:t>
        <w:br/>
        <w:t>Efficience ok sur la fiche d'instruction</w:t>
        <w:br/>
        <w:t xml:space="preserve">Bill of Materials </w:t>
        <w:br/>
        <w:br/>
        <w:t>Environnement de travail</w:t>
        <w:br/>
        <w:br/>
        <w:t xml:space="preserve">Communication </w:t>
        <w:br/>
        <w:t>KPI = pas top</w:t>
        <w:br/>
        <w:t>Très peu d'intégration</w:t>
        <w:br/>
        <w:br/>
        <w:t>Mission</w:t>
        <w:br/>
        <w:br/>
        <w:t>Fiche d'instruction : il aime bosser sur PC et d'aller voir en chaine</w:t>
        <w:br/>
        <w:br/>
        <w:t>Compétences en recherche</w:t>
        <w:br/>
        <w:br/>
        <w:t>ISEN _ très appliqué dans la vie associative</w:t>
        <w:br/>
        <w:t>Ambiance de travail</w:t>
        <w:br/>
        <w:t xml:space="preserve">1 an l'asso maison ISEN = sous sol de l'ISEN = regulièrement afterwork / collab BDE </w:t>
        <w:br/>
        <w:t xml:space="preserve">Pole event / organisation </w:t>
        <w:br/>
        <w:t>Gérer le calendrier</w:t>
        <w:br/>
        <w:t xml:space="preserve">Développer le coté relationnel / </w:t>
        <w:br/>
        <w:br/>
        <w:br/>
        <w:t>Sport ?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carrière,Localisation du poste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</w:t>
      </w:r>
    </w:p>
    <w:p>
      <w:r>
        <w:t>Métier(s) : Ingénieur d'études / Ingénieur R&amp;D</w:t>
      </w:r>
    </w:p>
    <w:p>
      <w:r>
        <w:t>Logiciel(s) / Outil(s) : Catia V5 - analyse d'environnement</w:t>
      </w:r>
    </w:p>
    <w:p>
      <w:r>
        <w:t>Entreprise(s) : Centexbel CETIM Senlis</w:t>
      </w:r>
    </w:p>
    <w:p>
      <w:r>
        <w:t>Domaines : Méthodes Industrialisation</w:t>
      </w:r>
    </w:p>
    <w:p>
      <w:r>
        <w:t>Commentaires suite à l'entretien : Bon profil, bonne personnalité, fin de mission compliquée chez Alstom par Alten, ouvert au consulting + RH Sol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