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BRAS</w:t>
            </w:r>
          </w:p>
        </w:tc>
        <w:tc>
          <w:tcPr>
            <w:tcW w:type="dxa" w:w="3591"/>
          </w:tcPr>
          <w:p>
            <w:r>
              <w:t>Quentin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CDD et de voyage à l'étranger </w:t>
      </w:r>
    </w:p>
    <w:p>
      <w:r>
        <w:t>Disponibilité : 3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40000€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Premiers EC avec cabinet de recrutement, n'a pas postulé, 1er entretien avec nous </w:t>
      </w:r>
    </w:p>
    <w:p>
      <w:r>
        <w:t xml:space="preserve">Postes recherchés : Amélioration continue et gestion de projets </w:t>
      </w:r>
    </w:p>
    <w:p>
      <w:r>
        <w:t xml:space="preserve">Secteurs d'activités souhaités : pas de secteur, environnement, veut du sens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courant</w:t>
      </w:r>
    </w:p>
    <w:p>
      <w:r>
        <w:t>Commentaires : C1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 insa Lyon 2022 génie mécanique </w:t>
        <w:br/>
        <w:br/>
        <w:br/>
        <w:t xml:space="preserve">Pfe conseil en performance industrielle - animation de groupes de travail - management </w:t>
        <w:br/>
        <w:t>3 missions : Agroalimentaire, robotique et chimie.</w:t>
        <w:br/>
        <w:t xml:space="preserve">Travail sur une ligne de production : améliorer cette ligne : mapping (points bloquants), trouver les solutions avec les managers </w:t>
        <w:br/>
        <w:br/>
        <w:br/>
        <w:t>CDD ingénieur production - Responsable projets</w:t>
        <w:br/>
        <w:t>De septembre 2022 à mars 2024 GATTEFOSSE Saint-Priest (69)</w:t>
        <w:br/>
        <w:br/>
        <w:br/>
        <w:t xml:space="preserve">Réduire les consommations d'eau. </w:t>
        <w:br/>
        <w:t xml:space="preserve">Mapping avec les différents services techniques/qualité, identifier les problèmes </w:t>
        <w:br/>
        <w:t>Organisation : modif de process.</w:t>
        <w:br/>
        <w:br/>
        <w:br/>
        <w:br/>
        <w:t xml:space="preserve">Pb : nettoyage des cuves --&amp;gt; différents mode op selon les produits à nettoyer </w:t>
        <w:br/>
        <w:t>Campagne de production sur des mêmes produits pour nettoyer</w:t>
        <w:br/>
        <w:br/>
        <w:br/>
        <w:t>Missions secondaires:</w:t>
        <w:br/>
        <w:br/>
        <w:br/>
        <w:t>Création, mise en place et gestion de tableaux de bord de production</w:t>
        <w:br/>
        <w:t>Recherche de fournisseurs pour la mise en place de solutions innovantes afin</w:t>
        <w:br/>
        <w:t>d'améliorer les flux logistique (AGV et AMR)</w:t>
        <w:br/>
        <w:t>Résolution des problèmes techniques en collaboration avec des fournisseurs</w:t>
        <w:br/>
        <w:t>européens</w:t>
        <w:br/>
        <w:br/>
        <w:br/>
        <w:t>Station de lavage : obsolète, problème de cycles. Solution avec un automate pour que la machine soit la plus efficace.</w:t>
        <w:br/>
        <w:br/>
        <w:br/>
        <w:t>Proposition d'un CDI pour les USA : refusé à cause de convictions écologiques</w:t>
        <w:br/>
        <w:t xml:space="preserve">Voyage en Amérique du Sud retour mi octobre </w:t>
        <w:br/>
        <w:br/>
        <w:br/>
        <w:t xml:space="preserve">Sympathique mais ne semble pas extrêmement motivé, très orienté amélioration continue </w:t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Aéronautique &amp; Aérospatial,Pharmacie &amp; Biomédical</w:t>
      </w:r>
    </w:p>
    <w:p>
      <w:r>
        <w:t xml:space="preserve">Métier(s) : Ingénieur amélioration continue </w:t>
      </w:r>
    </w:p>
    <w:p>
      <w:r>
        <w:t xml:space="preserve">Logiciel(s) / Outil(s) : - </w:t>
      </w:r>
    </w:p>
    <w:p>
      <w:r>
        <w:t>Entreprise(s) : GATTEFOSSE</w:t>
      </w:r>
    </w:p>
    <w:p>
      <w:r>
        <w:t>Domaines : Hygiène, Sécurité, Environnement,Méthodes Industrialisation</w:t>
      </w:r>
    </w:p>
    <w:p>
      <w:r>
        <w:t xml:space="preserve">Commentaires suite à l'entretien : Sympathique, semble peu motivé, pas dans nos métier, uniquement RH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