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BOURCHOUM</w:t>
            </w:r>
          </w:p>
        </w:tc>
        <w:tc>
          <w:tcPr>
            <w:tcW w:type="dxa" w:w="3591"/>
          </w:tcPr>
          <w:p>
            <w:r>
              <w:t>Khalid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projet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TJM souhaité : 450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>Postes recherchés : Développeur</w:t>
      </w:r>
    </w:p>
    <w:p>
      <w:r>
        <w:t>Secteurs d'activités souhaités : Tout secteurs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Khalid Bourchoum</w:t>
        <w:br/>
        <w:br/>
        <w:t>Origine :</w:t>
        <w:br/>
        <w:t xml:space="preserve"> Marocaine</w:t>
        <w:br/>
        <w:t xml:space="preserve"> Arrivée en France :</w:t>
        <w:br/>
        <w:t xml:space="preserve"> Juin 2015</w:t>
        <w:br/>
        <w:t xml:space="preserve"> Expérience :</w:t>
        <w:br/>
        <w:t xml:space="preserve"> Développeur &amp; Architecte Full Stack (.NET, Java, Angular, Python)</w:t>
        <w:br/>
        <w:t xml:space="preserve"> Statut actuel :</w:t>
        <w:br/>
        <w:t xml:space="preserve"> En recherche d’opportunités (depuis le 14 février)</w:t>
        <w:br/>
        <w:t xml:space="preserve"> TJM :</w:t>
        <w:br/>
        <w:t xml:space="preserve"> 400-450€ (470€ chez ArcelorMittal, vendu à 600€)</w:t>
        <w:br/>
        <w:t>Expérience Professionnelle</w:t>
        <w:br/>
        <w:br/>
        <w:t>ArcelorMittal – Développeur Full Stack (.NET 8 / Angular 16)</w:t>
        <w:br/>
        <w:br/>
        <w:t>Janvier 2024 – Présent</w:t>
        <w:br/>
        <w:br/>
        <w:t>Développement d’une interface de ligne de production électrique.</w:t>
        <w:br/>
        <w:t>Déploiement sur Azure DevOps</w:t>
        <w:br/>
        <w:t>, utilisation de RabbitMQ</w:t>
        <w:br/>
        <w:t>.</w:t>
        <w:br/>
        <w:t>Modernisation d’une application existante avec une nouvelle architecture.</w:t>
        <w:br/>
        <w:t>Développement et maintenance d’un système de contrôle des bobines</w:t>
        <w:br/>
        <w:t xml:space="preserve"> (partie legacy et nouvelles interfaces).</w:t>
        <w:br/>
        <w:t>Collaboration avec un designer sur Figma</w:t>
        <w:br/>
        <w:t xml:space="preserve"> pour valider les interfaces graphiques.</w:t>
        <w:br/>
        <w:t>Projet de robotisation</w:t>
        <w:br/>
        <w:t xml:space="preserve"> en attente.</w:t>
        <w:br/>
        <w:t>Contraintes : Absence de cloud, maintenance sur des infrastructures on-premise</w:t>
        <w:br/>
        <w:t>.</w:t>
        <w:br/>
        <w:br/>
        <w:t>Valourec – Développeur .NET / Angular / Python</w:t>
        <w:br/>
        <w:br/>
        <w:t>2020 – Fin 2023</w:t>
        <w:br/>
        <w:br/>
        <w:t>3 grands projets .NET</w:t>
        <w:br/>
        <w:t xml:space="preserve"> pour la gestion des calibres et la documentation des tubes industriels.</w:t>
        <w:br/>
        <w:t>Développement d’un système de réservation et de livraison</w:t>
        <w:br/>
        <w:t xml:space="preserve"> avec DHL.</w:t>
        <w:br/>
        <w:t>MyTelecely :</w:t>
        <w:br/>
        <w:t xml:space="preserve"> Front en Angular 13</w:t>
        <w:br/>
        <w:t>, back-end en Python</w:t>
        <w:br/>
        <w:t xml:space="preserve"> pour la gestion documentaire des tubes.</w:t>
        <w:br/>
        <w:t>Projet Vane Produit</w:t>
        <w:br/>
        <w:t xml:space="preserve"> pour la gestion des licences de Valourec.</w:t>
        <w:br/>
        <w:br/>
        <w:t>Freelance – Création de Cryliom Technologie</w:t>
        <w:br/>
        <w:br/>
        <w:t>2019 – 2020</w:t>
        <w:br/>
        <w:br/>
        <w:t>Développement de solutions pour le domaine pétrolier (gestion des flux).</w:t>
        <w:br/>
        <w:t>Modernisation et migration des systèmes .NET</w:t>
        <w:br/>
        <w:t>.</w:t>
        <w:br/>
        <w:t>Documentation et évolution des systèmes.</w:t>
        <w:br/>
        <w:br/>
        <w:t>Open / Crédit Mutuel – Développeur Full Stack .NET</w:t>
        <w:br/>
        <w:br/>
        <w:t>Juin 2019 – 2019</w:t>
        <w:br/>
        <w:br/>
        <w:t>Maintenance et développement des guichets bancaires</w:t>
        <w:br/>
        <w:t>.</w:t>
        <w:br/>
        <w:t>Gestion et remontée des anomalies (GAP).</w:t>
        <w:br/>
        <w:br/>
        <w:t>Proxiade / Caisse d'Épargne – Développeur Full Stack .NET / Java / Angular</w:t>
        <w:br/>
        <w:br/>
        <w:t>2015 – Juin 2019</w:t>
        <w:br/>
        <w:br/>
        <w:t>Maintenance et refonte des applications de la Caisse d'Épargne</w:t>
        <w:br/>
        <w:t>.</w:t>
        <w:br/>
        <w:t>Projet NEO</w:t>
        <w:br/>
        <w:t xml:space="preserve"> : suivi et gestion des demandes de crédit immobilier et consommation.</w:t>
        <w:br/>
        <w:t>Développement en .NET, Java, Angular, REST API</w:t>
        <w:br/>
        <w:t>.</w:t>
        <w:br/>
        <w:t>MyCreditImo :</w:t>
        <w:br/>
        <w:t xml:space="preserve"> remplacement de NEO.</w:t>
        <w:br/>
        <w:t>Référent technique : accompagnement des nouveaux collaborateurs.</w:t>
        <w:br/>
        <w:br/>
        <w:t>Cooptalis – Développeur .NET</w:t>
        <w:br/>
        <w:br/>
        <w:t>Juin 2015 – Novembre 2015</w:t>
        <w:br/>
        <w:br/>
        <w:t>Mission en interne pendant 6 mois</w:t>
        <w:br/>
        <w:t>.</w:t>
        <w:br/>
        <w:t>Fin de mission par rupture conventionnelle</w:t>
        <w:br/>
        <w:t>.</w:t>
        <w:br/>
        <w:br/>
        <w:t>Capgemini Casablanca – Développeur .NET</w:t>
        <w:br/>
        <w:br/>
        <w:t>2012 – 2015</w:t>
        <w:br/>
        <w:br/>
        <w:t>Projet Essilor</w:t>
        <w:br/>
        <w:t xml:space="preserve"> : Fabrication de verres correcteurs (verres progressifs).</w:t>
        <w:br/>
        <w:t>Développement du référentiel produit</w:t>
        <w:br/>
        <w:t xml:space="preserve"> et paramétrage.</w:t>
        <w:br/>
        <w:t>Gestion des flux entre applications et commandes.</w:t>
        <w:br/>
        <w:t>Technologies utilisées :</w:t>
        <w:br/>
        <w:t xml:space="preserve"> C#, ASP.NET (Windows Forms, sans cloud).</w:t>
        <w:br/>
        <w:t>Équipe :</w:t>
        <w:br/>
        <w:t xml:space="preserve"> 120 personnes, mais seulement 2 (lui et un team leader) sur son projet.</w:t>
        <w:br/>
        <w:br/>
        <w:t>Digisoft (Maroc) – Développeur .NET</w:t>
        <w:br/>
        <w:br/>
        <w:t>2010 – 2012</w:t>
        <w:br/>
        <w:br/>
        <w:t>Développement d’applications pour la gestion d’un parc automobile</w:t>
        <w:br/>
        <w:t>.</w:t>
        <w:br/>
        <w:t>Réalisation de toutes les tâches</w:t>
        <w:br/>
        <w:t xml:space="preserve"> : gestion des appels d’offres, recrutement, développement.</w:t>
        <w:br/>
        <w:t>Montée en compétence des profils juniors.</w:t>
        <w:br/>
        <w:br/>
        <w:t>Compétences Techniques</w:t>
        <w:br/>
        <w:br/>
        <w:t>Langages</w:t>
        <w:br/>
        <w:t xml:space="preserve"> : .NET (C#, VB.NET, .NET 4.5 / 8), Java, Python, JavaScript/TypeScript</w:t>
        <w:br/>
        <w:t>Front-end</w:t>
        <w:br/>
        <w:t xml:space="preserve"> : Angular (versions 13-16), ASP.NET, Windows Forms</w:t>
        <w:br/>
        <w:t>Back-end &amp; API</w:t>
        <w:br/>
        <w:t xml:space="preserve"> : REST API, RabbitMQ, Web Services</w:t>
        <w:br/>
        <w:t>Bases de données</w:t>
        <w:br/>
        <w:t xml:space="preserve"> : SQL Server (T-SQL), PostgreSQL</w:t>
        <w:br/>
        <w:t>Cloud &amp; DevOps</w:t>
        <w:br/>
        <w:t xml:space="preserve"> : Azure DevOps, CI/CD, Docker, Kubernetes</w:t>
        <w:br/>
        <w:t>Méthodologies</w:t>
        <w:br/>
        <w:t xml:space="preserve"> : Pas d’agilité imposée, travail en mode projet structuré</w:t>
        <w:br/>
        <w:br/>
        <w:t>Projets en attente &amp; Objectifs</w:t>
        <w:br/>
        <w:br/>
        <w:t>Mission chez Veolia</w:t>
        <w:br/>
        <w:t xml:space="preserve"> sur un projet de plusieurs milliards d’euros (Python &amp; Angular).</w:t>
        <w:br/>
        <w:t>Souhaite un CDI</w:t>
        <w:br/>
        <w:t xml:space="preserve"> de préférence mais reste ouvert aux missions en freelance.</w:t>
        <w:br/>
        <w:t>Recherche une mission en Full Stack Back-end (Python, Java, Angular)</w:t>
        <w:br/>
        <w:t xml:space="preserve"> avec du déploiement CI/CD</w:t>
        <w:br/>
        <w:t>.</w:t>
        <w:br/>
        <w:br/>
        <w:t>Autres Informations</w:t>
        <w:br/>
        <w:br/>
        <w:t>Connaissance approfondie des environnements industriels &amp; bancaires.</w:t>
        <w:br/>
        <w:t>Expérience en encadrement technique</w:t>
        <w:br/>
        <w:t xml:space="preserve"> et accompagnement des nouveaux collaborateurs</w:t>
        <w:br/>
        <w:t>.</w:t>
        <w:br/>
        <w:t>Disponible immédiatement.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Projet/Poste,Taille de l'entreprise,Perspective d'évolution</w:t>
      </w:r>
    </w:p>
    <w:p>
      <w:pPr>
        <w:pStyle w:val="Titre1"/>
      </w:pPr>
      <w:r>
        <w:t>Mots Clés Boond</w:t>
      </w:r>
    </w:p>
    <w:p>
      <w:r>
        <w:t>Secteurs d'activités : Banque,Défense</w:t>
      </w:r>
    </w:p>
    <w:p>
      <w:r>
        <w:t>Métier(s) : Developpement</w:t>
      </w:r>
    </w:p>
    <w:p>
      <w:r>
        <w:t>Logiciel(s) / Outil(s) : Langages : .NET (C#, VB.NET, .NET 4.5 / 8), Java, Python, JavaScript/TypeScript</w:t>
        <w:br/>
        <w:t>Front-end : Angular (versions 13-16), ASP.NET, Windows Forms</w:t>
        <w:br/>
        <w:t>Back-end &amp; API : REST API, RabbitMQ, Web Services</w:t>
        <w:br/>
        <w:t>Bases de données : SQL Server (T-SQL), PostgreSQL</w:t>
        <w:br/>
        <w:t>Cloud &amp; DevOps : Azure DevOps, CI/CD, Docker, Kubernetes</w:t>
        <w:br/>
        <w:t>Méthodologies : Pas d’agilité imposée, travail en mode projet structuré</w:t>
      </w:r>
    </w:p>
    <w:p>
      <w:r>
        <w:t xml:space="preserve">Entreprise(s) : </w:t>
      </w:r>
    </w:p>
    <w:p>
      <w:r>
        <w:t>Domaines : Développeur Fullstack</w:t>
      </w:r>
    </w:p>
    <w:p>
      <w:r>
        <w:t>Commentaires suite à l'entretien : OKSI (Bon profil avec de bonne compétences technique faire une prépa sur la posture et être synthétique)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