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BOUACHERA</w:t>
            </w:r>
          </w:p>
        </w:tc>
        <w:tc>
          <w:tcPr>
            <w:tcW w:type="dxa" w:w="3591"/>
          </w:tcPr>
          <w:p>
            <w:r>
              <w:t>Halim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Veille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TJM souhaité : 750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de pistes pour le moment </w:t>
      </w:r>
    </w:p>
    <w:p>
      <w:r>
        <w:t>Postes recherchés : construction manager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Halim Habite sur Lille. </w:t>
        <w:br/>
        <w:br/>
        <w:br/>
        <w:t xml:space="preserve">Génie civil à la base, et TCE maintenant. </w:t>
        <w:br/>
        <w:br/>
        <w:br/>
        <w:t xml:space="preserve">Construction manager, chefferie de projet. </w:t>
        <w:br/>
        <w:br/>
        <w:br/>
        <w:t xml:space="preserve">Dominante industrielle et chefferie de projets industriels. </w:t>
        <w:br/>
        <w:br/>
        <w:br/>
        <w:t xml:space="preserve">ArcelorMittal actuellement : travail avec Christophe Maes. 8 mois </w:t>
        <w:br/>
        <w:br/>
        <w:br/>
        <w:t>Travaillé un peu partout dans le monde. (Canada pour Dunkerquois)</w:t>
        <w:br/>
        <w:br/>
        <w:br/>
        <w:t xml:space="preserve">Compétences en terme de management : 120 personnes sur chantier. </w:t>
        <w:br/>
        <w:br/>
        <w:br/>
        <w:t xml:space="preserve">Freelance : 750 tout compris </w:t>
        <w:br/>
        <w:br/>
        <w:br/>
        <w:t xml:space="preserve">Mobilité : 1h Max </w:t>
        <w:br/>
        <w:br/>
        <w:br/>
        <w:t xml:space="preserve">Postes recherché : assez ouvert </w:t>
        <w:br/>
        <w:br/>
        <w:br/>
        <w:t xml:space="preserve">Secteurs d'activités : ouvert intéressé par le projet </w:t>
        <w:br/>
        <w:br/>
        <w:br/>
        <w:t xml:space="preserve">Souhaite partir car arrivé en cours de route. </w:t>
        <w:br/>
        <w:br/>
        <w:br/>
        <w:t xml:space="preserve">Pistes : dispo sous 2 mois. </w:t>
        <w:br/>
        <w:br/>
        <w:br/>
        <w:t xml:space="preserve">Anglais : bilingue. 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VRD,Métallurgie/sidérurgie,Pharmacie &amp; Biomédical</w:t>
      </w:r>
    </w:p>
    <w:p>
      <w:r>
        <w:t>Métier(s) : construction Manager</w:t>
      </w:r>
    </w:p>
    <w:p>
      <w:r>
        <w:t>Logiciel(s) / Outil(s) : pack office</w:t>
      </w:r>
    </w:p>
    <w:p>
      <w:r>
        <w:t>Entreprise(s) : ArcelorMittal</w:t>
      </w:r>
    </w:p>
    <w:p>
      <w:r>
        <w:t>Domaines : Gestion de projet, planification,Travaux neufs, bâtiment, génie civil</w:t>
      </w:r>
    </w:p>
    <w:p>
      <w:r>
        <w:t xml:space="preserve">Commentaires suite à l'entretien : TOP Perso, un peu cher.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