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BOIVINEAU</w:t>
            </w:r>
          </w:p>
        </w:tc>
        <w:tc>
          <w:tcPr>
            <w:tcW w:type="dxa" w:w="3591"/>
          </w:tcPr>
          <w:p>
            <w:r>
              <w:t>Sixtine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A la recherche active d'un premier emploi </w:t>
      </w:r>
    </w:p>
    <w:p>
      <w:r>
        <w:t>Disponibilité : 2025-01-01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2 pistes (1 avancée, 1 autre premier stade)</w:t>
      </w:r>
    </w:p>
    <w:p>
      <w:r>
        <w:t>Postes recherchés : R&amp;D / Formulation</w:t>
      </w:r>
    </w:p>
    <w:p>
      <w:r>
        <w:t xml:space="preserve">Secteurs d'activités souhaités : agroalimentaire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utilisé 1 an à Vienne et Australie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Spécialisation en formulation </w:t>
        <w:br/>
        <w:t xml:space="preserve">Stage - Cheffe de projets R&amp;amp;D - HARi&amp;amp;CO :  développement de projet Restauration Hors Frais et Grande surface : cahier des charges qui varient en fonction des clients </w:t>
        <w:br/>
        <w:t xml:space="preserve">Echanges avec le marketing, formulation, essais, échanges avec la qualité et les achats / management du 1er essai industriel / Organisation de rétroplanning </w:t>
        <w:br/>
        <w:t>Produits : améliorer la texture des fallafels en grande surface,  produit provençal pour une chaine de restauration green (donc nouvelle recette), amélioration de tenue d'un produit</w:t>
        <w:br/>
        <w:br/>
        <w:br/>
        <w:t>Parcours trophélia : concours innovation agro européen</w:t>
        <w:br/>
        <w:t>création d'une startup (biscuit enrichit en Fer pour les femmes pour la menstruation) - ils ont pas été sélectionné au final car bon biscuit mais produit gourmand et donc pas  très bon nutriscore</w:t>
        <w:br/>
        <w:br/>
        <w:br/>
        <w:t xml:space="preserve">1 an a l'étranger : Erasmus à Vienne et stage en recherche en Australie - 1 an d'anglais </w:t>
        <w:br/>
        <w:t xml:space="preserve">gérer un projet de A à Z en Australie, très peu de management </w:t>
        <w:br/>
        <w:t xml:space="preserve">étude de composés des volatiles de café </w:t>
        <w:br/>
        <w:t>Bcp de laits végétaux car beaucoup d'asiat et ils tolèrent pas le lait de vache</w:t>
        <w:br/>
        <w:t xml:space="preserve">Donc en gros comparaison des deux molécules - 6 mois </w:t>
        <w:br/>
        <w:br/>
        <w:br/>
        <w:t xml:space="preserve">Stage ouvrier - Maison Andrésy (confiturier) : réorganisation de la dépalettiseuse / Voir la supply chain / Voir R&amp;amp;D </w:t>
        <w:br/>
        <w:br/>
        <w:br/>
        <w:t xml:space="preserve">Recherche chef de projet R&amp;amp;D (avoir de la réflexion scientifique), travaille en équipe - dans le secteur agroalimentaire (ouverte) </w:t>
        <w:br/>
        <w:t xml:space="preserve">Pistes : 2 pistes (1 avancée et 1 qui vient de démarrer) </w:t>
        <w:br/>
        <w:t>Leviers de motivation : feeling avec l'entreprise, missions, évolution possible, salaire, avantages</w:t>
        <w:br/>
        <w:br/>
        <w:br/>
        <w:t xml:space="preserve">Ses anciens collègues : investie, aider les autres, dynamique, doit encore gagner confiance en soi </w:t>
        <w:br/>
        <w:br/>
        <w:br/>
        <w:t xml:space="preserve">Temps libre : bénévolat / Scout / BDE / Sports : fitness / Tennis, elle a commencé le volley (mais s'est blessée)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Projet/Poste,Rémunération,Perspective d'évolution,Ressenti Entretien</w:t>
      </w:r>
    </w:p>
    <w:p>
      <w:pPr>
        <w:pStyle w:val="Titre1"/>
      </w:pPr>
      <w:r>
        <w:t>Mots Clés Boond</w:t>
      </w:r>
    </w:p>
    <w:p>
      <w:r>
        <w:t>Secteurs d'activités : Agroalimentaire</w:t>
      </w:r>
    </w:p>
    <w:p>
      <w:r>
        <w:t xml:space="preserve">Métier(s) : Ingénieur agroalimentaire </w:t>
      </w:r>
    </w:p>
    <w:p>
      <w:r>
        <w:t>Logiciel(s) / Outil(s) : /</w:t>
      </w:r>
    </w:p>
    <w:p>
      <w:r>
        <w:t>Entreprise(s) : Hari&amp;co</w:t>
      </w:r>
    </w:p>
    <w:p>
      <w:r>
        <w:t>Domaines : Gestion de projet, planification</w:t>
      </w:r>
    </w:p>
    <w:p>
      <w:r>
        <w:t xml:space="preserve">Commentaires suite à l'entretien : OKSI </w:t>
        <w:br/>
        <w:t xml:space="preserve">Candidate souriante, qui s'exprime bien </w:t>
        <w:br/>
        <w:t>Très intéressée par le sujet dkt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