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BÉGAIX</w:t>
            </w:r>
          </w:p>
        </w:tc>
        <w:tc>
          <w:tcPr>
            <w:tcW w:type="dxa" w:w="3591"/>
          </w:tcPr>
          <w:p>
            <w:r>
              <w:t>Emeraude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voir d'autre chose </w:t>
      </w:r>
    </w:p>
    <w:p>
      <w:r>
        <w:t>Disponibilité : 2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43000€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Autres rdv </w:t>
      </w:r>
    </w:p>
    <w:p>
      <w:r>
        <w:t>Postes recherchés : Cheffe de projet industrie</w:t>
      </w:r>
    </w:p>
    <w:p>
      <w:r>
        <w:t>Secteurs d'activités souhaités : plasturgie, mais sinon open</w:t>
      </w:r>
    </w:p>
    <w:p>
      <w:pPr>
        <w:pStyle w:val="Titre1"/>
      </w:pPr>
      <w:r>
        <w:t>Compétences Linguistiques</w:t>
      </w:r>
    </w:p>
    <w:p>
      <w:r>
        <w:t>Langue 1 : Anglais     Niveau : maternel</w:t>
      </w:r>
    </w:p>
    <w:p>
      <w:r>
        <w:t xml:space="preserve">Langue 2 :      Niveau : </w:t>
      </w:r>
    </w:p>
    <w:p>
      <w:r>
        <w:t xml:space="preserve">Commentaires : billingue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Se prononce : Bégaixxxx</w:t>
        <w:br/>
        <w:t xml:space="preserve">Diplômé il y a  2 ans </w:t>
        <w:br/>
        <w:t xml:space="preserve">formation génie mécanique : </w:t>
        <w:br/>
        <w:t xml:space="preserve">&lt;li class="ql-indent-1"&gt;conception </w:t>
        <w:br/>
        <w:t>&lt;li class="ql-indent-1"&gt;modélisation des éléments</w:t>
        <w:br/>
        <w:t xml:space="preserve">&lt;li class="ql-indent-1"&gt;plasturgie </w:t>
        <w:br/>
        <w:t xml:space="preserve">&lt;li class="ql-indent-1"&gt;recyclabilité </w:t>
        <w:br/>
        <w:t>&lt;li class="ql-indent-1"&gt;comportement matériaux, composites</w:t>
        <w:br/>
        <w:t>&lt;li class="ql-indent-1"&gt;mécanique des fluides</w:t>
        <w:br/>
        <w:br/>
        <w:br/>
        <w:br/>
        <w:t xml:space="preserve">Chef de projet - qualiforme : flacon de cosmétiques </w:t>
        <w:br/>
        <w:t xml:space="preserve">poste très polyvalent car petite boîte </w:t>
        <w:br/>
        <w:t>planning</w:t>
        <w:br/>
        <w:t xml:space="preserve">relation client </w:t>
        <w:br/>
        <w:t xml:space="preserve">homologation flacon </w:t>
        <w:br/>
        <w:t xml:space="preserve">préparation des essai </w:t>
        <w:br/>
        <w:t xml:space="preserve">suivi des essai </w:t>
        <w:br/>
        <w:t xml:space="preserve">appel d'offre jusqu'à 1 ère livraison du projet </w:t>
        <w:br/>
        <w:t xml:space="preserve">phase développement moule </w:t>
        <w:br/>
        <w:t xml:space="preserve">réajustement moules </w:t>
        <w:br/>
        <w:t>expliquer au client pourquoi retard sur prévisions</w:t>
        <w:br/>
        <w:t>mélange de poudre, pigments</w:t>
        <w:br/>
        <w:t xml:space="preserve">amélioration continu : </w:t>
        <w:br/>
        <w:t>&lt;li class="ql-indent-1"&gt;mise en place de fiches de spécifications (résumé d'info produits) dans SAP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distribution,Machines Spéciales &amp; Ensembliers</w:t>
      </w:r>
    </w:p>
    <w:p>
      <w:r>
        <w:t>Métier(s) : Cheffe de projet industrie</w:t>
      </w:r>
    </w:p>
    <w:p>
      <w:r>
        <w:t>Logiciel(s) / Outil(s) : sap</w:t>
      </w:r>
    </w:p>
    <w:p>
      <w:r>
        <w:t xml:space="preserve">Entreprise(s) : </w:t>
      </w:r>
    </w:p>
    <w:p>
      <w:r>
        <w:t>Domaines : Génie chimique, des procédés</w:t>
      </w:r>
    </w:p>
    <w:p>
      <w:r>
        <w:t xml:space="preserve">Commentaires suite à l'entretien : Bonne personnalité, 43K min, mobile ambérieux +30min +/-, 2 ans d'expérience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