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BENTO</w:t>
            </w:r>
          </w:p>
        </w:tc>
        <w:tc>
          <w:tcPr>
            <w:tcW w:type="dxa" w:w="3591"/>
          </w:tcPr>
          <w:p>
            <w:r>
              <w:t>Clément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vient tout juste d'etre diplomé, recherche premier emploi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38000€ - 0€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Des EC pour etre ingénieur d'affaires (3eme entretien chez Abylsen) ou consultant ERP ou consultant QHSE</w:t>
      </w:r>
    </w:p>
    <w:p>
      <w:r>
        <w:t xml:space="preserve">Postes recherchés : ingénieur généraliste, ingénierie d'affaires, qualité, méthodes </w:t>
      </w:r>
    </w:p>
    <w:p>
      <w:r>
        <w:t xml:space="preserve">Secteurs d'activités souhaités :  pas de préférence, industrie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très bon niveau, 915 au TOEIC, parle au quotidien en anglais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Génie Electrique et informatique industrielle en DUT pour avoir un bagage techique</w:t>
        <w:br/>
        <w:br/>
        <w:t xml:space="preserve">6 mois d'attente pour aller en classe prépé donc CDD en attendant </w:t>
        <w:br/>
        <w:br/>
        <w:t>Rédacteur techique chez Segula (1 mois et demi au lieu de 6 mois car covid), a touché au monde de l'automobile</w:t>
        <w:br/>
        <w:br/>
        <w:t>Classe prépa ATS &gt;&gt; progresser techniquement et murir son projet pro puis école ingénieu</w:t>
        <w:br/>
        <w:br/>
        <w:t xml:space="preserve">ECAM Rennes dont 2 stages : </w:t>
        <w:br/>
        <w:br/>
        <w:t>Assistant ingénieur QHSE &gt;&gt; analyse chimique des produits de nettoyage, MAJ doc unique, communiquation (vidéos et affiches sensibilisation)</w:t>
        <w:br/>
        <w:t>Ingénieur Méthodes (Bouygues energies) : 3 missions : mettre à jour GMAO de l'entreprise, MAJ base de données, a intégré le planing de maintenance, accompagnement et formation aux outils de l'entrerpise</w:t>
        <w:br/>
        <w:br/>
        <w:br/>
        <w:br/>
        <w:t>Retour en cours, derniers examens débuts février &gt;&gt; diplomé maintenant en 2025</w:t>
        <w:br/>
        <w:br/>
        <w:t xml:space="preserve">Projet pro : monter en compétences, se développer en ingénieur d'affaires (devenir BM) et à long terme créer sa propre agence à l'étranger </w:t>
        <w:br/>
        <w:t xml:space="preserve">Moins intéressé par les grandes sociétés de conseil (trop usine) </w:t>
        <w:br/>
        <w:t xml:space="preserve">Voulait faire son dernier stage sur un poste d'ingénieur d'affaires mais son école n'a pas voulu car stage pas assez technique. </w:t>
        <w:br/>
        <w:t xml:space="preserve">Il sent qu'il a la personnalité pour faire ce métier, a vraiment envie de tenter sa chance en ingénierie d'affaires.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Projet/Poste,Taille de l'entreprise,Perspective d'évolution</w:t>
      </w:r>
    </w:p>
    <w:p>
      <w:pPr>
        <w:pStyle w:val="Titre1"/>
      </w:pPr>
      <w:r>
        <w:t>Mots Clés Boond</w:t>
      </w:r>
    </w:p>
    <w:p>
      <w:r>
        <w:t>Secteurs d'activités : Automobile,Energies thermiques</w:t>
      </w:r>
    </w:p>
    <w:p>
      <w:r>
        <w:t>Métier(s) : /</w:t>
      </w:r>
    </w:p>
    <w:p>
      <w:r>
        <w:t>Logiciel(s) / Outil(s) : /</w:t>
      </w:r>
    </w:p>
    <w:p>
      <w:r>
        <w:t>Entreprise(s) : /</w:t>
      </w:r>
    </w:p>
    <w:p>
      <w:r>
        <w:t>Domaines : Gestion de projet, planification,Méthodes Industrialisation,Qualité</w:t>
      </w:r>
    </w:p>
    <w:p>
      <w:r>
        <w:t xml:space="preserve">Commentaires suite à l'entretien : Profil JD, présente bien, fort attrait pour poste ingé d'affaires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