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BENACHOUR LEGRAND</w:t>
            </w:r>
          </w:p>
        </w:tc>
        <w:tc>
          <w:tcPr>
            <w:tcW w:type="dxa" w:w="3591"/>
          </w:tcPr>
          <w:p>
            <w:r>
              <w:t>ERIKA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posé sa démission</w:t>
      </w:r>
    </w:p>
    <w:p>
      <w:r>
        <w:t>Disponibilité : 2025-04-11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une proposition et a un rdv demain</w:t>
      </w:r>
    </w:p>
    <w:p>
      <w:r>
        <w:t>Postes recherchés : Chef de projet SSP</w:t>
      </w:r>
    </w:p>
    <w:p>
      <w:r>
        <w:t>Secteurs d'activités souhaités : DI environnement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Est Chef de projet depuis 2022 revient de son congé parentale a formé Flavien. est revenue mais plus du tout de stabilité trop de turn-over. Plus la mm équipe. Le grand chef c'est le patron. A posé sa démission. Aimerait acquérir de nouvelle compétences.</w:t>
        <w:br/>
        <w:br/>
        <w:br/>
        <w:t>Compétences : a fait le plan pour être certifiée LNE et son responsable n'a pas voulu. Manque de la structure.</w:t>
        <w:br/>
        <w:t>Manageait 5 ingénieur d'études et 34 ont démissionné (dont Flavien) ==&amp;gt; reste 1 personne</w:t>
        <w:br/>
        <w:br/>
        <w:br/>
        <w:t>A deja travaillé avec leur service désamiantage mais pas le service dépollution. 1 personne gère la demollition.</w:t>
        <w:br/>
        <w:br/>
        <w:br/>
        <w:t>Licence Biologie puis Master chimie</w:t>
        <w:br/>
        <w:br/>
        <w:br/>
        <w:t>Stage recherche de 3 mois n'a pas aimé, manquait de terrain et de social. Master 2 : stage chez Gone environnement. Fidèle, fort sentiment d'appartenance mais tout s'essoufle.  Antenne de Chambéry en avril 22 et est partie en congé parental.</w:t>
        <w:br/>
        <w:br/>
        <w:br/>
        <w:t>Perso : dynamique, brasse bcp, rigoureuse organisée. A le besoin d'être rassurée.</w:t>
        <w:br/>
        <w:t>DI est une entreprise certifié LNE ==&amp;gt; l'intéresse.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Chef de projets SSP</w:t>
      </w:r>
    </w:p>
    <w:p>
      <w:r>
        <w:t>Logiciel(s) / Outil(s) : Gone environnement</w:t>
      </w:r>
    </w:p>
    <w:p>
      <w:r>
        <w:t>Entreprise(s) : Gone environnement</w:t>
      </w:r>
    </w:p>
    <w:p>
      <w:r>
        <w:t>Domaines : Gestion de projet, planification</w:t>
      </w:r>
    </w:p>
    <w:p>
      <w:r>
        <w:t>Commentaires suite à l'entretien : Est Chef de projet depuis 2022 revient de son congé parentale a formé Flavien. est revenue mais plus du tout de stabilité trop de turn-over. Plus la mm équipe. Le grand chef c'est le patron. A posé sa démission. Aimerait acquérir de nouvelle compétences.</w:t>
        <w:br/>
        <w:br/>
        <w:br/>
        <w:br/>
        <w:t>Compétences : a fait le plan pour être certifiée LNE et son responsable n'a pas voulu. Manque de la structure.</w:t>
        <w:br/>
        <w:br/>
        <w:t>Manageait 5 ingénieur d'études et 34 ont démissionné (dont Flavien) ==&gt; reste 1 personne</w:t>
        <w:br/>
        <w:br/>
        <w:br/>
        <w:br/>
        <w:t>A deja travaillé avec leur service désamiantage mais pas le service dépollution. 1 personne gère la demollition.</w:t>
        <w:br/>
        <w:br/>
        <w:br/>
        <w:br/>
        <w:t>Licence Biologie puis Master chimie</w:t>
        <w:br/>
        <w:br/>
        <w:br/>
        <w:br/>
        <w:t>Stage recherche de 3 mois n'a pas aimé, manquait de terrain et de social. Master 2 : stage chez Gone environnement. Fidèle, fort sentiment d'appartenance mais tout s'essoufle.  Antenne de Chambéry en avril 22 et est partie en congé parental.</w:t>
        <w:br/>
        <w:br/>
        <w:br/>
        <w:br/>
        <w:t>Perso : dynamique, brasse bcp, rigoureuse organisée. A le besoin d'être rassurée.</w:t>
        <w:br/>
        <w:br/>
        <w:t>DI est une entreprise certifié LNE ==&gt; l'intéresse.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