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BAUDE</w:t>
            </w:r>
          </w:p>
        </w:tc>
        <w:tc>
          <w:tcPr>
            <w:tcW w:type="dxa" w:w="3591"/>
          </w:tcPr>
          <w:p>
            <w:r>
              <w:t>Adrien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50000€ - 60000€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Chef de projet / Développeur python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Adrien Baude</w:t>
        <w:br/>
        <w:t>Ingénieur en Systèmes d’Information – Double Casquette Technique &amp;amp; Gestion de Projet</w:t>
        <w:br/>
        <w:t>Basé à Lille (quartier Vauban) – Anglais courant – Disponible à partir de janvier 2024</w:t>
        <w:br/>
        <w:t>&lt;h3&gt;Formation&lt;/h3&gt;Ingénieur de formation – Paris</w:t>
        <w:br/>
        <w:t>Double diplôme en Systèmes d’Information – Université de Boston</w:t>
        <w:br/>
        <w:t>Certification PMP prévue en juin 2024</w:t>
        <w:br/>
        <w:br/>
        <w:t>&lt;h3&gt;Expériences professionnelles&lt;/h3&gt;&lt;h4&gt;Ecoflex (Suisse) – Ingénieur Logiciel R&amp;amp;D / Chef de Projet IT&lt;/h4&gt;Juin 2022 – Janvier 2024</w:t>
        <w:br/>
        <w:t>Unique ingénieur IT dans une PME de R&amp;amp;D spécialisée dans la robotique et la personnalisation de produits.</w:t>
        <w:br/>
        <w:t>Projets principaux :</w:t>
        <w:br/>
        <w:t>&lt;li class="ql-indent-1"&gt;Développement d’un système de vision par ordinateur pour calculer la réserve des montres haut de gamme.</w:t>
        <w:br/>
        <w:t>&lt;li class="ql-indent-1"&gt;Automatisation de bras robotiques pour personnaliser les montres selon les spécifications des clients.</w:t>
        <w:br/>
        <w:t>Missions clés :</w:t>
        <w:br/>
        <w:t>&lt;li class="ql-indent-1"&gt;Développement en Python, gestion de projets en méthode Agile (Jira), validation qualité et livrables.</w:t>
        <w:br/>
        <w:t>&lt;li class="ql-indent-1"&gt;Déploiement d’architectures cloud et d’algorithmes de machine learning (TensorFlow, PyTorch).</w:t>
        <w:br/>
        <w:t>Résultats : Flexibilité et capacité d’adaptation dans un environnement multitâche.</w:t>
        <w:br/>
        <w:br/>
        <w:t>&lt;h4&gt;Idelia (Lituanie / Roumanie) – Intégrateur Systèmes / Ingénieur DevOps&lt;/h4&gt;Poste précédent</w:t>
        <w:br/>
        <w:t>Formation et transfert de connaissances en Europe de l’Est.</w:t>
        <w:br/>
        <w:t>Déploiement de systèmes en production (serveurs et CI/CD) et tests qualité.</w:t>
        <w:br/>
        <w:t>Environnement technique : Python, Docker, Kubernetes, GCP, C++, Django.</w:t>
        <w:br/>
        <w:br/>
        <w:t>&lt;h4&gt;Projets notables :&lt;/h4&gt;Partenariat avec Chubb (secteur médical) : Développement d’un tableau de bord BI pour analyser les habitudes nutritionnelles (quantités et types d’aliments consommés).</w:t>
        <w:br/>
        <w:t>Déploiement hospitalier : Mise en place d’architectures cloud, installation de serveurs et de solutions d’intelligence artificielle en milieu médical.</w:t>
        <w:br/>
        <w:br/>
        <w:t>&lt;h3&gt;Compétences techniques&lt;/h3&gt;Langages : Python, SQL, C++, C#, JavaScript.</w:t>
        <w:br/>
        <w:t>Frameworks et outils : Django, Docker, Kubernetes, TensorFlow, PyTorch.</w:t>
        <w:br/>
        <w:t>Méthodes : Gestion Agile, CI/CD, vision par ordinateur.</w:t>
        <w:br/>
        <w:br/>
        <w:t>&lt;h3&gt;Compétences managériales&lt;/h3&gt;Gestion de projets IT en environnement R&amp;amp;D et industriel.</w:t>
        <w:br/>
        <w:t>Communication client, coordination des livrables, validation qualité.</w:t>
        <w:br/>
        <w:br/>
        <w:t>&lt;h3&gt;Poste recherché&lt;/h3&gt;Double casquette technique et gestion de projet.</w:t>
        <w:br/>
        <w:t>Secteurs d’intérêt : Intelligence artificielle, data science, développement web et embarqué.</w:t>
        <w:br/>
        <w:t>Basé à Lille ou en remote (mobilité possible pour Paris).</w:t>
        <w:br/>
        <w:t>Rémunération souhaitée : 50-60K€/an.</w:t>
        <w:br/>
        <w:br/>
        <w:t>&lt;h3&gt;Divers&lt;/h3&gt;Permis de conduire, sans véhicule.</w:t>
        <w:br/>
        <w:t>Disponible à partir de janvier 2024.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Projet/Poste,Taille de l'entreprise,Rémunération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Fonctionnel / technique</w:t>
      </w:r>
    </w:p>
    <w:p>
      <w:r>
        <w:t>Logiciel(s) / Outil(s) : Python / django / gcp / kubernetes</w:t>
      </w:r>
    </w:p>
    <w:p>
      <w:r>
        <w:t xml:space="preserve">Entreprise(s) : </w:t>
      </w:r>
    </w:p>
    <w:p>
      <w:r>
        <w:t>Domaines : Chef de projet,Développeur Back-end</w:t>
      </w:r>
    </w:p>
    <w:p>
      <w:r>
        <w:t>Commentaires suite à l'entretien : OKSI ( Bon profil avec de bonnes connaissance technique et un bon relationnel faire attention parle vite 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