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BARRO</w:t>
            </w:r>
          </w:p>
        </w:tc>
        <w:tc>
          <w:tcPr>
            <w:tcW w:type="dxa" w:w="3591"/>
          </w:tcPr>
          <w:p>
            <w:r>
              <w:t>Elhadji - Malick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Developpeur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Maclik BARRO :</w:t>
        <w:br/>
        <w:t>Profil :</w:t>
        <w:br/>
        <w:t>Diplôme : Ingénieur généraliste (ISEN Paris, 2020)</w:t>
        <w:br/>
        <w:t>Spécialisation : Finance de marché, développement Java &amp;amp; support applicatif</w:t>
        <w:br/>
        <w:t>Expérience : 3 ans d'expérience en développement Java &amp;amp; full-stack</w:t>
        <w:br/>
        <w:br/>
        <w:t>Expériences professionnelles :</w:t>
        <w:br/>
        <w:t>BNP Paribas – Finance de marché (IT DEC) (3 ans)</w:t>
        <w:br/>
        <w:t>Développeur Java &amp;amp; support applicatif</w:t>
        <w:br/>
        <w:t>Technologies : Java 8, Spring Batch, SQL, DBA</w:t>
        <w:br/>
        <w:t>Conformité RGPD</w:t>
        <w:br/>
        <w:t>Contribution aux outils de développement</w:t>
        <w:br/>
        <w:br/>
        <w:t>RATP (Filiale) – Développeur Full Stack</w:t>
        <w:br/>
        <w:t>Travail en squad agile sur plusieurs projets (4 projets différents)</w:t>
        <w:br/>
        <w:t>Développement from scratch &amp;amp; reprise de legacy</w:t>
        <w:br/>
        <w:t>Technologies :</w:t>
        <w:br/>
        <w:t>&lt;li class="ql-indent-1"&gt;Back : Java 8 / 11 / 17, Spring Boot, Spring Batch, Spring Security, Microservices, Quarkus</w:t>
        <w:br/>
        <w:t>&lt;li class="ql-indent-1"&gt;Front : Angular 13 / 14 / 16</w:t>
        <w:br/>
        <w:t>Gestion d’anomalies en production, code review, pair programming</w:t>
        <w:br/>
        <w:t>Encadrement d’une alternante</w:t>
        <w:br/>
        <w:br/>
        <w:t>Projets marquants :</w:t>
        <w:br/>
        <w:t>MPTV : Développement d’un nouveau terminal de point de vente pour la billetterie transport &amp;amp; service après-vente</w:t>
        <w:br/>
        <w:t>Vente en mobilité / VM en vente / SurPV</w:t>
        <w:br/>
        <w:br/>
        <w:t>Stack &amp;amp; compétences techniques :</w:t>
        <w:br/>
        <w:t>Back-end : Java 8 / 11 / 17, Spring Boot, Spring Batch, Spring Security, Microservices, Quarkus</w:t>
        <w:br/>
        <w:t>Front-end : Angular 13 / 14 / 16 (souhaite évoluer vers React ou Vue.js)</w:t>
        <w:br/>
        <w:t>DevOps / Cloud : CI/CD, Docker, AWS (S3, Lambda, services de notification SMS), Jenkins</w:t>
        <w:br/>
        <w:t>Méthodologies : Agile (Scrum, SAFe), TDD, pair programming</w:t>
        <w:br/>
        <w:t>Autres : Cucumber, SQL</w:t>
        <w:br/>
        <w:br/>
        <w:t>Langues :</w:t>
        <w:br/>
        <w:t>Anglais : TOEIC 830 (B2) – Bonne maîtrise écrite, communication basique à l’oral</w:t>
        <w:br/>
        <w:br/>
        <w:t>Recherche :</w:t>
        <w:br/>
        <w:t>Poste : Développeur Java Back-end (ou Full Stack avec React/Vue.js)</w:t>
        <w:br/>
        <w:t>Localisation : OK pour déplacements à Lille (basé à Paris)</w:t>
        <w:br/>
        <w:t>Télétravail : 2 à 3 jours/semaine</w:t>
        <w:br/>
        <w:t>TJ : 450€/j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 xml:space="preserve">Métier(s) : Développeur </w:t>
      </w:r>
    </w:p>
    <w:p>
      <w:r>
        <w:t>Logiciel(s) / Outil(s) : Java / Springboot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compétences technique et un bon savoir être)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