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BARBARIN</w:t>
            </w:r>
          </w:p>
        </w:tc>
        <w:tc>
          <w:tcPr>
            <w:tcW w:type="dxa" w:w="3591"/>
          </w:tcPr>
          <w:p>
            <w:r>
              <w:t>Charles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mission</w:t>
      </w:r>
    </w:p>
    <w:p>
      <w:r>
        <w:t>Disponibilité : 2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contacté par cabinets de recrutements, pour l'instant ça n'a aboutis à rien car vient de commencer </w:t>
      </w:r>
    </w:p>
    <w:p>
      <w:r>
        <w:t xml:space="preserve">Postes recherchés :  plasturgiste dans injection plastique </w:t>
      </w:r>
    </w:p>
    <w:p>
      <w:r>
        <w:t xml:space="preserve">Secteurs d'activités souhaités : ouverts à différents secteurs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prends des cours en interne (30h)  dans la société actuelle car doit renforcer son anglais pour son poste actuel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6 ans d'expérience dont 4 ans en alternance</w:t>
        <w:br/>
        <w:br/>
        <w:br/>
        <w:t>2019 : terminale bac pro  alternance chez plastic omnium 1 an référent : &lt;a href="https://www.linkedin.com/in/benoit-mallet-46ba1434/overlay/about-this-profile/" target="_blank" style="color: var(--color-action);"&gt;Benoit Mallet&lt;/a&gt;</w:t>
        <w:br/>
        <w:t>2021 : BTS plastiques et composite alternance plastic omnium 1 an</w:t>
        <w:br/>
        <w:t xml:space="preserve">2022 : licence matière plastiques </w:t>
        <w:br/>
        <w:br/>
        <w:br/>
        <w:br/>
        <w:br/>
        <w:t xml:space="preserve">2 ans : 2018 -2020 - plastic omnium : technicien d'essais </w:t>
        <w:br/>
        <w:t xml:space="preserve">&lt;li class="ql-indent-1"&gt;mission d'essayre des nouvelles matières, les injecter pour faire des test </w:t>
        <w:br/>
        <w:t xml:space="preserve">&lt;li class="ql-indent-1"&gt;régler le process d'injection pour obtenir la pièce finale </w:t>
        <w:br/>
        <w:br/>
        <w:br/>
        <w:br/>
        <w:t xml:space="preserve">2022 _ janv 2024 - Partena plast : entreprise de son père : injection plastique : multi-secterus car sous traitance mais surtout BTP </w:t>
        <w:br/>
        <w:br/>
        <w:br/>
        <w:t xml:space="preserve">janv 2024 - à présent - Billon : constructeur de presse à injecté : au centre technique </w:t>
        <w:br/>
        <w:t xml:space="preserve"> </w:t>
        <w:br/>
        <w:t xml:space="preserve">ok pour retourner chez plastic omnium, dépend du poste et missions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 plasturgiste dans injection plastique </w:t>
      </w:r>
    </w:p>
    <w:p>
      <w:r>
        <w:t>Logiciel(s) / Outil(s) : .</w:t>
      </w:r>
    </w:p>
    <w:p>
      <w:r>
        <w:t xml:space="preserve">Entreprise(s) : </w:t>
      </w:r>
    </w:p>
    <w:p>
      <w:r>
        <w:t>Domaines : Maintenance, Production</w:t>
      </w:r>
    </w:p>
    <w:p>
      <w:r>
        <w:t>Commentaires suite à l'entretien : Recherche un poste offrant une réelle valeur ajoutée, avec pour objectif d’acquérir une solide base de compétences. Ouvert aux missions en prestation et au recrutement.</w:t>
        <w:br/>
        <w:br/>
        <w:t>Candidat peu dynamique, actuellement en poste – ne pas contacter sa référence actuelle. Son CV manque de clarté. Réticent à partager ses références, malgré explications. Difficulté à comprendre l'importance du dossier de compétences, qui est incomplet et peu exploitable. Collaboration non envisageable à ce stade.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