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AVERINK</w:t>
            </w:r>
          </w:p>
        </w:tc>
        <w:tc>
          <w:tcPr>
            <w:tcW w:type="dxa" w:w="3591"/>
          </w:tcPr>
          <w:p>
            <w:r>
              <w:t>Sam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Immédiate</w:t>
      </w:r>
    </w:p>
    <w:p>
      <w:r>
        <w:t xml:space="preserve">Mobilité : Monde,France     Agence : Lyon </w:t>
      </w:r>
    </w:p>
    <w:p>
      <w:r>
        <w:t>Statut actuel : Salarié</w:t>
      </w:r>
    </w:p>
    <w:p>
      <w:r>
        <w:t>Prétentions salariales : 30000€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début</w:t>
      </w:r>
    </w:p>
    <w:p>
      <w:r>
        <w:t>Postes recherchés : SSP ou HSE QHSE</w:t>
      </w:r>
    </w:p>
    <w:p>
      <w:r>
        <w:t>Secteurs d'activités souhaités : environnement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2022 - Bac Général Mention Bien</w:t>
        <w:br/>
        <w:t>2022- 2024 : BTSA Gestion et Protection de la Nature 35 semaines de stages ==&gt; a bcp voyagé</w:t>
        <w:br/>
        <w:t>2024 - 2025 : Licence professionnelle Gestion des risques et traitement des pollutions ==&gt; alternance Chargé d’études Sites et sols pollués Ville de Lyon</w:t>
        <w:br/>
        <w:br/>
        <w:t xml:space="preserve">Ouvert s'adapte vite, sympathique. </w:t>
        <w:br/>
        <w:br/>
        <w:t>Travailler en France ou à l'étranger en SSP.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Environnement</w:t>
      </w:r>
    </w:p>
    <w:p>
      <w:r>
        <w:t xml:space="preserve">Métier(s) : Chargé d’études Sites et sols pollués - Gestion des risques et traitement des pollutions </w:t>
      </w:r>
    </w:p>
    <w:p>
      <w:r>
        <w:t>Logiciel(s) / Outil(s) : /</w:t>
      </w:r>
    </w:p>
    <w:p>
      <w:r>
        <w:t>Entreprise(s) : /</w:t>
      </w:r>
    </w:p>
    <w:p>
      <w:r>
        <w:t>Domaines : Hygiène, Sécurité, Environnement</w:t>
      </w:r>
    </w:p>
    <w:p>
      <w:r>
        <w:t>Commentaires suite à l'entretien : 2022 - Bac Général Mention Bien</w:t>
        <w:br/>
        <w:br/>
        <w:t>2022- 2024 : BTSA Gestion et Protection de la Nature 35 semaines de stages ==&gt; a bcp voyagé</w:t>
        <w:br/>
        <w:br/>
        <w:t>2024 - 2025 : Licence professionnelle Gestion des risques et traitement des pollutions ==&gt; alternance Chargé d’études Sites et sols pollués Ville de Lyon</w:t>
        <w:br/>
        <w:br/>
        <w:br/>
        <w:br/>
        <w:t xml:space="preserve">Ouvert s'adapte vite, sympathique. </w:t>
        <w:br/>
        <w:br/>
        <w:br/>
        <w:br/>
        <w:t>Travailler en France ou à l'étranger en SSP.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