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ANDREU</w:t>
            </w:r>
          </w:p>
        </w:tc>
        <w:tc>
          <w:tcPr>
            <w:tcW w:type="dxa" w:w="3591"/>
          </w:tcPr>
          <w:p>
            <w:r>
              <w:t>CORENTIN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le 26 septembre </w:t>
      </w:r>
    </w:p>
    <w:p>
      <w:r>
        <w:t>Disponibilité : 1 mois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47000€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Deux pistes en direct </w:t>
      </w:r>
    </w:p>
    <w:p>
      <w:r>
        <w:t xml:space="preserve">Postes recherchés : Ingénieur QHSE sur la sécurité regelemntaires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Corentin Andreu - 28 ans </w:t>
        <w:br/>
        <w:br/>
        <w:t xml:space="preserve">BAC STL : biologie et laboratoire. </w:t>
        <w:tab/>
        <w:br/>
        <w:br/>
        <w:t xml:space="preserve">Master QHSE à Polytech à valenciennes obtenu en 2022. </w:t>
        <w:br/>
        <w:br/>
        <w:t>2020 à 2022 alternance chez SNCF.</w:t>
        <w:br/>
        <w:br/>
        <w:t xml:space="preserve">Acaly : </w:t>
        <w:br/>
        <w:br/>
        <w:t xml:space="preserve">Grailub à grande synthe </w:t>
        <w:br/>
        <w:t xml:space="preserve">Wepa : dans les équipe de Laure. </w:t>
        <w:br/>
        <w:t>Heineken : poste de facility manager : accueil sécurité pour les sous traitants ( 3mois)</w:t>
        <w:br/>
        <w:t>Chantier utilities refonte du système du gaz réfrigérant (amoniaque)</w:t>
        <w:br/>
        <w:t xml:space="preserve">Exyte : BTP lot CVC/HVAC douvrin ACC. </w:t>
        <w:br/>
        <w:br/>
        <w:t>fin de mission le 26 septembre.</w:t>
        <w:br/>
        <w:br/>
        <w:t xml:space="preserve">Postes recherches : </w:t>
        <w:br/>
        <w:br/>
        <w:t xml:space="preserve">Critères de recherches : Comfort de vie. </w:t>
        <w:br/>
        <w:br/>
        <w:t xml:space="preserve">Supervision chantier n'est pas intéressé. </w:t>
        <w:br/>
        <w:br/>
        <w:t xml:space="preserve">Mission long terme. </w:t>
        <w:br/>
        <w:br/>
        <w:t xml:space="preserve">Dispo : Mi octobre. </w:t>
        <w:br/>
        <w:br/>
        <w:t xml:space="preserve">Mobilité : Hellemmes + 30 mn </w:t>
        <w:br/>
        <w:br/>
        <w:t xml:space="preserve">Prétentions salariales : 47k package ( frais kilimotriques tocket restau) </w:t>
        <w:br/>
        <w:br/>
        <w:t xml:space="preserve">Véhiculé + permis. </w:t>
        <w:br/>
        <w:br/>
        <w:t xml:space="preserve">retour à faire dans 1 semaine </w:t>
        <w:br/>
        <w:br/>
        <w:br/>
        <w:br/>
        <w:t xml:space="preserve">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Agroalimentaire,Environnement,Machines Spéciales &amp; Ensembliers</w:t>
      </w:r>
    </w:p>
    <w:p>
      <w:r>
        <w:t xml:space="preserve">Métier(s) : Ingénieur QHSE </w:t>
      </w:r>
    </w:p>
    <w:p>
      <w:r>
        <w:t xml:space="preserve">Logiciel(s) / Outil(s) : Pack office </w:t>
      </w:r>
    </w:p>
    <w:p>
      <w:r>
        <w:t xml:space="preserve">Entreprise(s) : ACC WEPA Heinken </w:t>
      </w:r>
    </w:p>
    <w:p>
      <w:r>
        <w:t>Domaines : Hygiène, Sécurité, Environnement</w:t>
      </w:r>
    </w:p>
    <w:p>
      <w:r>
        <w:t xml:space="preserve">Commentaires suite à l'entretien : Bonne perso, dynamique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