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AIT MESSAOUD</w:t>
            </w:r>
          </w:p>
        </w:tc>
        <w:tc>
          <w:tcPr>
            <w:tcW w:type="dxa" w:w="3591"/>
          </w:tcPr>
          <w:p>
            <w:r>
              <w:t>Hassan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drivé par l'argent (souhaite un passage de 45k à 60K)</w:t>
      </w:r>
    </w:p>
    <w:p>
      <w:r>
        <w:t>Disponibilité : 3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540000€ - 60000€</w:t>
      </w:r>
    </w:p>
    <w:p>
      <w:r>
        <w:t xml:space="preserve">Nationalité : Maroc     Permis de travail : passeport talent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nada</w:t>
      </w:r>
    </w:p>
    <w:p>
      <w:r>
        <w:t xml:space="preserve">Postes recherchés : automatien </w:t>
      </w:r>
    </w:p>
    <w:p>
      <w:r>
        <w:t>Secteurs d'activités souhaités : open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37 ans </w:t>
        <w:br/>
        <w:t>Nationalité marocaine - marié, fille de 3 ans</w:t>
        <w:br/>
        <w:t xml:space="preserve">en France depuis 2 ans </w:t>
        <w:br/>
        <w:br/>
        <w:t xml:space="preserve">AUDENSIEL chez ACC (CDI - Passeport talent) </w:t>
        <w:br/>
        <w:t>ACC service traitement électrique</w:t>
        <w:br/>
        <w:t xml:space="preserve">Suivi des projets du design jusqu'à l'installation </w:t>
        <w:br/>
        <w:t>FAT / SAT, traitement des réserves, recadrage des clients, rédaction des standards</w:t>
        <w:br/>
        <w:t xml:space="preserve">proposition des solutions, validation &amp; </w:t>
        <w:br/>
        <w:t xml:space="preserve">SIEMENS principalement &amp; un peu de ROCKWELL </w:t>
        <w:br/>
        <w:br/>
        <w:t xml:space="preserve">Auparavant : </w:t>
        <w:br/>
        <w:br/>
        <w:br/>
        <w:t xml:space="preserve">Renault en tant qu'automaticien , département emboutissage pdt 5 ans </w:t>
        <w:br/>
        <w:t xml:space="preserve">SINOFTEC en qualité d'autom chez Renault mais en Tolerie - 2 ans </w:t>
        <w:br/>
        <w:t xml:space="preserve">SEGULA  chez Stellantis - chargé d'affaires automatisme - 1 an </w:t>
        <w:br/>
        <w:br/>
        <w:t xml:space="preserve">Aujourd'ui recherche : </w:t>
        <w:br/>
        <w:t>Nouveau challenge</w:t>
        <w:br/>
        <w:t xml:space="preserve">fin de mission en août </w:t>
        <w:br/>
        <w:t xml:space="preserve">P3 - pas de visibilité sur sa mission (lui font expérer </w:t>
        <w:br/>
        <w:br/>
        <w:br/>
        <w:t>Tout ce qu'il a en relation avec l'automatisme l'interesse (intgration / interne etc.)</w:t>
        <w:br/>
        <w:t xml:space="preserve">Début des process - </w:t>
        <w:br/>
        <w:br/>
        <w:t xml:space="preserve">Recherche de la stabilité - pas intéressé du tout par des missions de consulting </w:t>
        <w:br/>
        <w:br/>
        <w:t xml:space="preserve">REM : </w:t>
        <w:br/>
        <w:t xml:space="preserve">Actuellement : Environ de 50K </w:t>
        <w:br/>
        <w:t xml:space="preserve">45000K (A signé à 42,5K puis augmentation) </w:t>
        <w:br/>
        <w:t xml:space="preserve">IK : 55€ net d'impots(lievin --&gt; billy berclau) + TR </w:t>
        <w:br/>
        <w:br/>
        <w:br/>
        <w:t xml:space="preserve">Prétentions salariales : 60K brut / </w:t>
        <w:br/>
        <w:t xml:space="preserve">Niveau de rem superieru ou égale à 54K pour rester en passeport talent </w:t>
        <w:br/>
        <w:br/>
        <w:t xml:space="preserve">schneider : un peu, notions de base - que des formations  </w:t>
        <w:br/>
        <w:t xml:space="preserve">Anglais OK </w:t>
        <w:br/>
        <w:br/>
        <w:t xml:space="preserve">dispo en fin de journée à partir de 16h. </w:t>
        <w:br/>
        <w:br/>
        <w:t>====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 xml:space="preserve">Métier(s) : automaticien </w:t>
      </w:r>
    </w:p>
    <w:p>
      <w:r>
        <w:t>Logiciel(s) / Outil(s) : siemens tia portal schneider rockwell</w:t>
      </w:r>
    </w:p>
    <w:p>
      <w:r>
        <w:t>Entreprise(s) : STELLANTIS RENAULT ACC</w:t>
      </w:r>
    </w:p>
    <w:p>
      <w:r>
        <w:t>Domaines : Automatisme &amp; Informatique Industrielle</w:t>
      </w:r>
    </w:p>
    <w:p>
      <w:r>
        <w:t xml:space="preserve">Commentaires suite à l'entretien : OKSI RH - Pas du tout intéressé par du consulting dans l'immédiat (papa d'une fille de 3 ans, cherche de la stabilité) - En mission chez ACC jusqu'à août via AUDENSIEL donc P3 Incompréssible, est drivé uniquement par l'argent j'ai l'impression, cherche à conserver son passeport taleent et donc un niveau de rem à 54K uniquement (actuellement 45K + déplacement) ---&gt; Hors marché, mais je push tout de même à POUCHAIN sans grand espoir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