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ABRIKOSOVA</w:t>
            </w:r>
          </w:p>
        </w:tc>
        <w:tc>
          <w:tcPr>
            <w:tcW w:type="dxa" w:w="3591"/>
          </w:tcPr>
          <w:p>
            <w:r>
              <w:t>Tatiana</w:t>
            </w:r>
          </w:p>
        </w:tc>
        <w:tc>
          <w:tcPr>
            <w:tcW w:type="dxa" w:w="3591"/>
          </w:tcPr>
          <w:p/>
        </w:tc>
      </w:tr>
    </w:tbl>
    <w:p>
      <w:pPr>
        <w:pStyle w:val="Titre1"/>
      </w:pPr>
      <w:r>
        <w:t>Informations générales</w:t>
      </w:r>
    </w:p>
    <w:p>
      <w:r>
        <w:t xml:space="preserve">Motivations pour changer de poste : Fin de stage </w:t>
      </w:r>
    </w:p>
    <w:p>
      <w:r>
        <w:t>Disponibilité : Immédiate</w:t>
      </w:r>
    </w:p>
    <w:p>
      <w:r>
        <w:t xml:space="preserve">Mobilité : France     Agence : Lyon </w:t>
      </w:r>
    </w:p>
    <w:p>
      <w:r>
        <w:t>Statut actuel : Salarié</w:t>
      </w:r>
    </w:p>
    <w:p>
      <w:r>
        <w:t>Prétentions salariales : 35000€ - 40000€</w:t>
      </w:r>
    </w:p>
    <w:p>
      <w:r>
        <w:t xml:space="preserve">Nationalité : Russie     Permis de travail : </w:t>
      </w:r>
    </w:p>
    <w:p>
      <w:r>
        <w:t>Permis de conduire : Non     Véhicule : Non</w:t>
      </w:r>
    </w:p>
    <w:p>
      <w:pPr>
        <w:pStyle w:val="Titre1"/>
      </w:pPr>
      <w:r>
        <w:t>Recherche d'emploi</w:t>
      </w:r>
    </w:p>
    <w:p>
      <w:r>
        <w:t>Recherche  : Active</w:t>
      </w:r>
    </w:p>
    <w:p>
      <w:r>
        <w:t>Avancement de la recherche : entretiens passés avec consulting, safran, general electric (pole transmission), pas d'offre concrète cela dit</w:t>
      </w:r>
    </w:p>
    <w:p>
      <w:r>
        <w:t xml:space="preserve">Postes recherchés : Dessinateur projeteur </w:t>
      </w:r>
    </w:p>
    <w:p>
      <w:r>
        <w:t>Secteurs d'activités souhaités : Open préfèrence pour l'automobile, aéro, ferroviaire</w:t>
      </w:r>
    </w:p>
    <w:p>
      <w:pPr>
        <w:pStyle w:val="Titre1"/>
      </w:pPr>
      <w:r>
        <w:t>Compétences Linguistiques</w:t>
      </w:r>
    </w:p>
    <w:p>
      <w:r>
        <w:t>Langue 1 : Anglais     Niveau : courant</w:t>
      </w:r>
    </w:p>
    <w:p>
      <w:r>
        <w:t xml:space="preserve">Langue 2 :      Niveau : </w:t>
      </w:r>
    </w:p>
    <w:p>
      <w:r>
        <w:t>Commentaires : C1</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Master en russie metrologie : alternance </w:t>
        <w:br/>
        <w:t xml:space="preserve">*insa </w:t>
        <w:br/>
        <w:br/>
        <w:br/>
        <w:t xml:space="preserve">4 ans et 10 mois </w:t>
        <w:br/>
        <w:t>10 mois ingénieur configuration : aéronautique</w:t>
        <w:br/>
        <w:t xml:space="preserve">creer bases de données </w:t>
        <w:br/>
        <w:t xml:space="preserve">java cript </w:t>
        <w:br/>
        <w:t xml:space="preserve">version allégée de la modélisation 3D </w:t>
        <w:br/>
        <w:t>filtrages</w:t>
        <w:br/>
        <w:t xml:space="preserve">particpation creation outils préliminaires : pour assemblage de l'avion </w:t>
        <w:br/>
        <w:t xml:space="preserve">et planification étapes pour developpement de l'avion </w:t>
        <w:br/>
        <w:br/>
        <w:br/>
        <w:t>final assemblage en fusilllage (maxes oxygène)</w:t>
        <w:br/>
        <w:t xml:space="preserve">pipes sytemes pour oxygène </w:t>
        <w:br/>
        <w:t>stress claculation pour pipes selon normes international pour eviter le stress</w:t>
        <w:br/>
        <w:t xml:space="preserve">calcul fluide pour systemes de climatisation </w:t>
        <w:br/>
        <w:br/>
        <w:br/>
        <w:t xml:space="preserve">3 ans et 5 mois ingénieur conception méca </w:t>
        <w:br/>
        <w:t xml:space="preserve">montage final pour systeme controle de glass (quand l'avion vole, très froid, pour que lavion utilise hydraulique systeme pour mouvements) systme contre glass : pour moove siemens sonics </w:t>
        <w:br/>
        <w:t>insertion capteurs et systemes contreglass (pneumatiques (comme airbag), thermal et electrical) pour maitrise the glace</w:t>
        <w:br/>
        <w:t xml:space="preserve">banc d'essai tets de fatigue : cnd acoustic : prédire les craks avant fail in material en vria avion </w:t>
        <w:br/>
        <w:t xml:space="preserve">organisé certification pour progration de flammes pour matierial composant : aspect thermic </w:t>
        <w:br/>
        <w:br/>
        <w:br/>
        <w:br/>
        <w:br/>
        <w:t>modele d'cécoute</w:t>
        <w:br/>
        <w:t xml:space="preserve">aspect acoustic : mesurer niveau de bruit du moteur </w:t>
        <w:br/>
        <w:t xml:space="preserve">doc technique : </w:t>
        <w:br/>
        <w:t xml:space="preserve">plan certif de trzvail </w:t>
        <w:br/>
        <w:t>instructal reports</w:t>
        <w:br/>
        <w:t xml:space="preserve">cahier des charges </w:t>
        <w:br/>
        <w:t>design reviews pour tous les systèmes très réguliers</w:t>
        <w:br/>
        <w:br/>
        <w:br/>
        <w:br/>
        <w:br/>
        <w:br/>
        <w:br/>
        <w:br/>
        <w:br/>
        <w:t xml:space="preserve">alstom : </w:t>
        <w:br/>
        <w:t>estimation couts train , transmission des trains</w:t>
        <w:br/>
        <w:t>écart technique entre</w:t>
        <w:br/>
        <w:t xml:space="preserve">proposer solution conception material, type de visionnage , traitment de surface afin de reédiure les couts du projet </w:t>
        <w:br/>
        <w:t>2 eme partie :  dan sle département d'offre pour design to cost  (budget)</w:t>
        <w:br/>
        <w:t xml:space="preserve">en équipe de 4 personnes </w:t>
        <w:br/>
        <w:t xml:space="preserve">modeles prédictifs avce python, coordoner avec sous traitants, usinage, </w:t>
        <w:br/>
        <w:t xml:space="preserve">sur métro in thailande, regional train in paris, TGV </w:t>
        <w:br/>
        <w:t xml:space="preserve">creatoin bases de données sur exel pour extraction données avec python : prix usinage, ptrix outils, prix matériaux, target : prix </w:t>
        <w:br/>
        <w:t xml:space="preserve"> sa partie : chassis en tole pour les trains (très fin) </w:t>
        <w:br/>
        <w:t xml:space="preserve"> </w:t>
        <w:br/>
        <w:br/>
        <w:br/>
        <w:br/>
        <w:br/>
        <w:t>Quelques bases élec : génie ECAM ; connaissance élec</w:t>
        <w:br/>
        <w:t xml:space="preserve"> electrostatique, magnetostatic</w:t>
        <w:br/>
        <w:t xml:space="preserve">logiciels embarqués </w:t>
        <w:br/>
        <w:t xml:space="preserve">microcongroling </w:t>
        <w:br/>
        <w:t xml:space="preserve">circuits électriques </w:t>
        <w:br/>
        <w:t xml:space="preserve">cablage </w:t>
        <w:br/>
        <w:t xml:space="preserve">tinckercad : logiiels pour creéer circuit elec </w:t>
        <w:br/>
        <w:t xml:space="preserve">solidedge ok </w:t>
        <w:br/>
        <w:br/>
        <w:br/>
        <w:t xml:space="preserv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Perspective d'évolution</w:t>
      </w:r>
    </w:p>
    <w:p>
      <w:pPr>
        <w:pStyle w:val="Titre1"/>
      </w:pPr>
      <w:r>
        <w:t>Mots Clés Boond</w:t>
      </w:r>
    </w:p>
    <w:p>
      <w:r>
        <w:t>Secteurs d'activités : Aéronautique &amp; Aérospatial,Ferroviaire</w:t>
      </w:r>
    </w:p>
    <w:p>
      <w:r>
        <w:t xml:space="preserve">Métier(s) : Ingénieur conception mécanique ou projeteuse modélisation </w:t>
        <w:br/>
        <w:t>essais Test</w:t>
      </w:r>
    </w:p>
    <w:p>
      <w:r>
        <w:t>Logiciel(s) / Outil(s) : CAO: Siemens NX, CATIA V5,</w:t>
        <w:br/>
        <w:t>AutoCAD, Solid Edge, CREO</w:t>
        <w:br/>
        <w:t>Parametric, SolidWorks // PLM: Siemens Team Center</w:t>
        <w:br/>
        <w:t>Anglais courant</w:t>
        <w:br/>
        <w:t>Français courant</w:t>
        <w:br/>
        <w:t>Allemand débutant</w:t>
        <w:br/>
        <w:t>Langues</w:t>
        <w:br/>
        <w:t>COORDONNÉES</w:t>
        <w:br/>
        <w:t>06 99 71 69 76</w:t>
        <w:br/>
        <w:t>tatiana.abrikosova@ensam.eu</w:t>
        <w:br/>
        <w:t>Lyon France</w:t>
        <w:br/>
        <w:t>SAP // FEA: ANSYS Workbench, Abaqus // CFD: ANSYS Fluent// Arduino</w:t>
        <w:br/>
        <w:t>MATLAB/Simulink // Langages de programmation:</w:t>
        <w:br/>
        <w:t>Python, SQL, C++ // Machine Learning:</w:t>
        <w:br/>
        <w:t>Scikit-learn, TensorFlow, Keras</w:t>
      </w:r>
    </w:p>
    <w:p>
      <w:r>
        <w:t xml:space="preserve">Entreprise(s) : </w:t>
      </w:r>
    </w:p>
    <w:p>
      <w:r>
        <w:t>Domaines : Conception mécanique</w:t>
      </w:r>
    </w:p>
    <w:p>
      <w:r>
        <w:t>Commentaires suite à l'entretien : Souhaite une expérience en conception de systèmes, développement de nouveaux designs et proposition de solutions en mécanique et hydraulique. Elle aspire à évoluer vers un poste de Project Engineering Manager (elle a fait un master pour). Actuellement sous statut étudiant, un changement de statut est nécessaire pour obtenir un visa de travail (payant). Arrivée en France en 2022, elle maîtrise mieux l’anglais que le français mais progresse rapidement et se fait aider. Dotée d’une excellente personnalité, elle est très motivée, mobile à l’échelle nationale, et vise une rémunération de 35K. Top profil.</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